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0" w:type="dxa"/>
        <w:tblLook w:val="04A0"/>
      </w:tblPr>
      <w:tblGrid>
        <w:gridCol w:w="580"/>
        <w:gridCol w:w="960"/>
        <w:gridCol w:w="700"/>
        <w:gridCol w:w="700"/>
        <w:gridCol w:w="1100"/>
        <w:gridCol w:w="1240"/>
        <w:gridCol w:w="1000"/>
        <w:gridCol w:w="1740"/>
        <w:gridCol w:w="800"/>
        <w:gridCol w:w="1080"/>
      </w:tblGrid>
      <w:tr w:rsidR="003D7484">
        <w:trPr>
          <w:trHeight w:val="67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包头市第四医院</w:t>
            </w:r>
            <w:r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2018</w:t>
            </w:r>
            <w:r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年公开招聘非在编护理人员通过资格审查人员</w:t>
            </w:r>
            <w:proofErr w:type="gramStart"/>
            <w:r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暨参加</w:t>
            </w:r>
            <w:proofErr w:type="gramEnd"/>
            <w:r>
              <w:rPr>
                <w:rFonts w:ascii="宋体" w:eastAsia="宋体" w:hAnsi="宋体" w:cs="Tahoma" w:hint="eastAsia"/>
                <w:b/>
                <w:bCs/>
                <w:sz w:val="24"/>
                <w:szCs w:val="24"/>
              </w:rPr>
              <w:t>笔试人员名单</w:t>
            </w:r>
          </w:p>
        </w:tc>
      </w:tr>
      <w:tr w:rsidR="003D7484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现学历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身份证号码后四位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是否服从医院调剂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意向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是否参加笔试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考场分布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李晶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徐芳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张晓荣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孟米娜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杨晓宇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杨美莲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428X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韩睿娟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李昱欣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杨彩霞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马乐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彝族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施婷婷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刘佳慧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武娜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白鹭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白丽雯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白姣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程玲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陈芳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崔子娟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雒</w:t>
            </w:r>
            <w:proofErr w:type="gramEnd"/>
            <w:r>
              <w:rPr>
                <w:rFonts w:ascii="宋体" w:eastAsia="宋体" w:hAnsi="宋体" w:cs="Tahoma" w:hint="eastAsia"/>
                <w:sz w:val="20"/>
                <w:szCs w:val="20"/>
              </w:rPr>
              <w:t>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邓晓爽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董志英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杜雅娟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段旭芳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丁文婷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冯丹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樊利辉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高丛彦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侯竹娜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胡晓艳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侯婷婷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郝艳娜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048x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海晓静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侯文怡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韩春霞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贺丽娜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贾红耀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贾媛媛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康梦茹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李小丹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李晓婷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李晓苑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梁瑞娜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路云霞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第一考场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吕娇娜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芦</w:t>
            </w:r>
            <w:proofErr w:type="gramEnd"/>
            <w:r>
              <w:rPr>
                <w:rFonts w:ascii="宋体" w:eastAsia="宋体" w:hAnsi="宋体" w:cs="Tahoma" w:hint="eastAsia"/>
                <w:sz w:val="20"/>
                <w:szCs w:val="20"/>
              </w:rPr>
              <w:t>静雅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马君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聂红梅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潘娜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任东利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孙莉丽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孙璐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田慧娟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陶燕霞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魏巧凤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魏丹妮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王雨婷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王位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姣岚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王睿娅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王丽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许可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谢茜倩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杨燕如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闫云飞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于小英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袁帅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燕羽佳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赵媛媛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张肖秧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赵亚玲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赵瑞芳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张叶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赵佳宁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038X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张乐乐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张佩丽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张梦杰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赵子璐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482X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郭小倩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刘娇杨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雷荣贵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韩宇岚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朱艳芳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杜姣姣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郝瑞花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第二考场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蔺小璐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白蓉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杨舒涵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高秀芳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乌楞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张艺文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任艺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曹程芳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薛志敏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陈存利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白佳欣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付沙沙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白文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陈春玲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汪畅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菅</w:t>
            </w:r>
            <w:proofErr w:type="gramEnd"/>
            <w:r>
              <w:rPr>
                <w:rFonts w:ascii="宋体" w:eastAsia="宋体" w:hAnsi="宋体" w:cs="Tahoma" w:hint="eastAsia"/>
                <w:sz w:val="20"/>
                <w:szCs w:val="20"/>
              </w:rPr>
              <w:t>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刘少华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张荣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刘巧梅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孟园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徐好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韩芮琪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张晓囡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李春璐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王雅茹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孟繁华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高敏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沈美钰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贾恩茹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郝娜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吴艳茹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李晓婷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王嘉怡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贾丽芳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塔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段小琴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王雪梅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李苗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572x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第三考场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连凯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张春慧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寇羽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孔彩芬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赵学珍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韩笑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冯丽英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郭雪洁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白文清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张丽君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高利甜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钟悦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郑维佳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刘可心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牛峥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张欣怡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徐美玲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高兴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杨春艳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442x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石佳鑫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杨淑岚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范琪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张亭亭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马昕辉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田润明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李亚楠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李榕榕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付珊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苏日古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温海婷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白丽娜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田日娜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朱宁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郭媛媛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车进平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李星宇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武庆利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闫凯燕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334X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赵海丽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652X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第四考场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sz w:val="20"/>
                <w:szCs w:val="20"/>
              </w:rPr>
            </w:pPr>
            <w:r>
              <w:rPr>
                <w:rFonts w:eastAsia="宋体" w:cs="Tahom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 xml:space="preserve">　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张瑞波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王利飞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乔建欣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王瑾琦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王瑞明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魏杰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史剑波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苗栋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郝明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丁凯龙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白洋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李梁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杨亮亮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张学友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邬轩宇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田锡磊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李鹏飞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邬凯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陈兴龙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侯云飞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闫小军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任新华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徐志伟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沈有权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郝晓明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孙凯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麻醉、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、消毒供应中心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王海君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李俊生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张明磊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贾岩松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韩聪宇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吴敏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麻醉科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苏飞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李文强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ICU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郭勇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麻醉、</w:t>
            </w:r>
            <w:r>
              <w:rPr>
                <w:rFonts w:eastAsia="宋体" w:cs="Tahoma"/>
                <w:sz w:val="20"/>
                <w:szCs w:val="20"/>
              </w:rPr>
              <w:t>ICU</w:t>
            </w:r>
            <w:r>
              <w:rPr>
                <w:rFonts w:eastAsia="宋体" w:cs="Tahoma"/>
                <w:sz w:val="20"/>
                <w:szCs w:val="20"/>
              </w:rPr>
              <w:t>、消毒供应中心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赵建军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麻醉、</w:t>
            </w:r>
            <w:r>
              <w:rPr>
                <w:rFonts w:eastAsia="宋体" w:cs="Tahoma"/>
                <w:sz w:val="20"/>
                <w:szCs w:val="20"/>
              </w:rPr>
              <w:t>ICU</w:t>
            </w:r>
            <w:r>
              <w:rPr>
                <w:rFonts w:eastAsia="宋体" w:cs="Tahoma"/>
                <w:sz w:val="20"/>
                <w:szCs w:val="20"/>
              </w:rPr>
              <w:t>、消毒供应中心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姜艇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麻醉、</w:t>
            </w:r>
            <w:r>
              <w:rPr>
                <w:rFonts w:eastAsia="宋体" w:cs="Tahoma"/>
                <w:sz w:val="20"/>
                <w:szCs w:val="20"/>
              </w:rPr>
              <w:t>ICU</w:t>
            </w:r>
            <w:r>
              <w:rPr>
                <w:rFonts w:eastAsia="宋体" w:cs="Tahoma"/>
                <w:sz w:val="20"/>
                <w:szCs w:val="20"/>
              </w:rPr>
              <w:t>、消毒供应中心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第五考场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sz w:val="20"/>
                <w:szCs w:val="20"/>
              </w:rPr>
            </w:pPr>
            <w:r>
              <w:rPr>
                <w:rFonts w:eastAsia="宋体" w:cs="Tahom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 xml:space="preserve">　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曹芳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妇产科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常宇琦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陈凯利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程立娟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224X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池学英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范美丽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付玉杰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高清清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葛文蕊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广丽平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郭乐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郭馨月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韩丽雪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韩姝婧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466X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郝秀娟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贺蓓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侯小红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662X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贾荣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孔繁磊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542X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李旭婷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612x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消毒供应中心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李有亮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081X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林芳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刘鹏宇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刘晓慧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刘月玲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卢艳敏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鲁菊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牛补利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276x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奇娇</w:t>
            </w: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任慧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苏培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孙名昭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田芬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王慧仙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王明政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王鹏鹤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温淇月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乌云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吴冬梅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武沛璋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统招本科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谢慧茹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杨越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尤秋燕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于建慧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张静怡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张艳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  <w:szCs w:val="20"/>
              </w:rPr>
              <w:t>张转红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188X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赵丽娜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0729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赵荣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  <w:tr w:rsidR="003D748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周佳欣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统招专科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临床护理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84" w:rsidRDefault="00D638D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>
              <w:rPr>
                <w:rFonts w:eastAsia="宋体" w:cs="Tahoma"/>
                <w:sz w:val="20"/>
                <w:szCs w:val="20"/>
              </w:rPr>
              <w:t>——</w:t>
            </w:r>
          </w:p>
        </w:tc>
      </w:tr>
    </w:tbl>
    <w:p w:rsidR="003D7484" w:rsidRDefault="003D7484">
      <w:pPr>
        <w:pStyle w:val="a7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sectPr w:rsidR="003D7484" w:rsidSect="003D748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DA" w:rsidRDefault="00D638DA" w:rsidP="003D7484">
      <w:pPr>
        <w:spacing w:after="0"/>
      </w:pPr>
      <w:r>
        <w:separator/>
      </w:r>
    </w:p>
  </w:endnote>
  <w:endnote w:type="continuationSeparator" w:id="0">
    <w:p w:rsidR="00D638DA" w:rsidRDefault="00D638DA" w:rsidP="003D74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84" w:rsidRDefault="003D7484">
    <w:pPr>
      <w:pStyle w:val="a4"/>
      <w:jc w:val="center"/>
    </w:pPr>
    <w:r>
      <w:fldChar w:fldCharType="begin"/>
    </w:r>
    <w:r w:rsidR="00D638DA">
      <w:instrText xml:space="preserve"> PAGE   \* MERGEFORMAT </w:instrText>
    </w:r>
    <w:r>
      <w:fldChar w:fldCharType="separate"/>
    </w:r>
    <w:r w:rsidR="00680AF6" w:rsidRPr="00680AF6">
      <w:rPr>
        <w:noProof/>
        <w:lang w:val="zh-CN"/>
      </w:rPr>
      <w:t>1</w:t>
    </w:r>
    <w:r>
      <w:fldChar w:fldCharType="end"/>
    </w:r>
  </w:p>
  <w:p w:rsidR="003D7484" w:rsidRDefault="003D74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DA" w:rsidRDefault="00D638DA" w:rsidP="003D7484">
      <w:pPr>
        <w:spacing w:after="0"/>
      </w:pPr>
      <w:r>
        <w:separator/>
      </w:r>
    </w:p>
  </w:footnote>
  <w:footnote w:type="continuationSeparator" w:id="0">
    <w:p w:rsidR="00D638DA" w:rsidRDefault="00D638DA" w:rsidP="003D748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EA07F32"/>
    <w:lvl w:ilvl="0" w:tplc="67164E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1"/>
    <w:multiLevelType w:val="hybridMultilevel"/>
    <w:tmpl w:val="84D2F022"/>
    <w:lvl w:ilvl="0" w:tplc="3D5E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3C20184C"/>
    <w:lvl w:ilvl="0" w:tplc="1DE8CB46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8950570A">
      <w:start w:val="5"/>
      <w:numFmt w:val="japaneseCounting"/>
      <w:lvlText w:val="（%2）"/>
      <w:lvlJc w:val="left"/>
      <w:pPr>
        <w:ind w:left="15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00000003"/>
    <w:multiLevelType w:val="hybridMultilevel"/>
    <w:tmpl w:val="BDBA0C3C"/>
    <w:lvl w:ilvl="0" w:tplc="8BD60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hybridMultilevel"/>
    <w:tmpl w:val="6336ADF4"/>
    <w:lvl w:ilvl="0" w:tplc="24E01EDC">
      <w:start w:val="5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7484"/>
    <w:rsid w:val="003D7484"/>
    <w:rsid w:val="00680AF6"/>
    <w:rsid w:val="00D6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74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4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rsid w:val="003D74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484"/>
    <w:rPr>
      <w:rFonts w:ascii="Tahoma" w:hAnsi="Tahoma"/>
      <w:sz w:val="18"/>
      <w:szCs w:val="18"/>
    </w:rPr>
  </w:style>
  <w:style w:type="paragraph" w:styleId="a5">
    <w:name w:val="Normal (Web)"/>
    <w:basedOn w:val="a"/>
    <w:rsid w:val="003D7484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7484"/>
    <w:pPr>
      <w:ind w:firstLineChars="200" w:firstLine="420"/>
    </w:pPr>
    <w:rPr>
      <w:rFonts w:cs="Times New Roman"/>
    </w:rPr>
  </w:style>
  <w:style w:type="paragraph" w:styleId="a7">
    <w:name w:val="No Spacing"/>
    <w:uiPriority w:val="1"/>
    <w:qFormat/>
    <w:rsid w:val="003D7484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8">
    <w:name w:val="Hyperlink"/>
    <w:basedOn w:val="a0"/>
    <w:uiPriority w:val="99"/>
    <w:rsid w:val="003D7484"/>
    <w:rPr>
      <w:color w:val="0000FF"/>
      <w:u w:val="single"/>
    </w:rPr>
  </w:style>
  <w:style w:type="character" w:styleId="a9">
    <w:name w:val="FollowedHyperlink"/>
    <w:basedOn w:val="a0"/>
    <w:uiPriority w:val="99"/>
    <w:rsid w:val="003D7484"/>
    <w:rPr>
      <w:color w:val="800080"/>
      <w:u w:val="single"/>
    </w:rPr>
  </w:style>
  <w:style w:type="paragraph" w:customStyle="1" w:styleId="font5">
    <w:name w:val="font5"/>
    <w:basedOn w:val="a"/>
    <w:rsid w:val="003D7484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xl63">
    <w:name w:val="xl63"/>
    <w:basedOn w:val="a"/>
    <w:rsid w:val="003D7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color w:val="FF0000"/>
      <w:sz w:val="20"/>
      <w:szCs w:val="20"/>
    </w:rPr>
  </w:style>
  <w:style w:type="paragraph" w:customStyle="1" w:styleId="xl64">
    <w:name w:val="xl64"/>
    <w:basedOn w:val="a"/>
    <w:rsid w:val="003D7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0"/>
      <w:szCs w:val="20"/>
    </w:rPr>
  </w:style>
  <w:style w:type="paragraph" w:customStyle="1" w:styleId="xl65">
    <w:name w:val="xl65"/>
    <w:basedOn w:val="a"/>
    <w:rsid w:val="003D7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0"/>
      <w:szCs w:val="20"/>
    </w:rPr>
  </w:style>
  <w:style w:type="paragraph" w:customStyle="1" w:styleId="xl66">
    <w:name w:val="xl66"/>
    <w:basedOn w:val="a"/>
    <w:rsid w:val="003D7484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0"/>
      <w:szCs w:val="20"/>
    </w:rPr>
  </w:style>
  <w:style w:type="paragraph" w:customStyle="1" w:styleId="xl67">
    <w:name w:val="xl67"/>
    <w:basedOn w:val="a"/>
    <w:rsid w:val="003D7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Calibri" w:eastAsia="宋体" w:hAnsi="Calibri"/>
      <w:b/>
      <w:bCs/>
      <w:color w:val="FF0000"/>
      <w:sz w:val="20"/>
      <w:szCs w:val="20"/>
    </w:rPr>
  </w:style>
  <w:style w:type="paragraph" w:customStyle="1" w:styleId="xl68">
    <w:name w:val="xl68"/>
    <w:basedOn w:val="a"/>
    <w:rsid w:val="003D74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3D7484"/>
    <w:pPr>
      <w:pBdr>
        <w:top w:val="single" w:sz="4" w:space="0" w:color="000000"/>
        <w:left w:val="single" w:sz="4" w:space="0" w:color="000000"/>
        <w:bottom w:val="single" w:sz="4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0"/>
      <w:szCs w:val="20"/>
    </w:rPr>
  </w:style>
  <w:style w:type="paragraph" w:customStyle="1" w:styleId="xl70">
    <w:name w:val="xl70"/>
    <w:basedOn w:val="a"/>
    <w:rsid w:val="003D74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Calibri" w:eastAsia="宋体" w:hAnsi="Calibri"/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3D7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0"/>
      <w:szCs w:val="20"/>
    </w:rPr>
  </w:style>
  <w:style w:type="paragraph" w:customStyle="1" w:styleId="xl72">
    <w:name w:val="xl72"/>
    <w:basedOn w:val="a"/>
    <w:rsid w:val="003D7484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4"/>
      <w:szCs w:val="24"/>
    </w:rPr>
  </w:style>
  <w:style w:type="paragraph" w:styleId="aa">
    <w:name w:val="Date"/>
    <w:basedOn w:val="a"/>
    <w:next w:val="a"/>
    <w:link w:val="Char1"/>
    <w:uiPriority w:val="99"/>
    <w:rsid w:val="003D7484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rsid w:val="003D7484"/>
    <w:rPr>
      <w:rFonts w:ascii="Tahoma" w:hAnsi="Tahoma"/>
    </w:rPr>
  </w:style>
  <w:style w:type="paragraph" w:customStyle="1" w:styleId="xl8290">
    <w:name w:val="xl8290"/>
    <w:basedOn w:val="a"/>
    <w:rsid w:val="003D7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0"/>
      <w:szCs w:val="20"/>
    </w:rPr>
  </w:style>
  <w:style w:type="paragraph" w:customStyle="1" w:styleId="xl8291">
    <w:name w:val="xl8291"/>
    <w:basedOn w:val="a"/>
    <w:rsid w:val="003D7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0"/>
      <w:szCs w:val="20"/>
    </w:rPr>
  </w:style>
  <w:style w:type="paragraph" w:customStyle="1" w:styleId="xl8292">
    <w:name w:val="xl8292"/>
    <w:basedOn w:val="a"/>
    <w:rsid w:val="003D7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8293">
    <w:name w:val="xl8293"/>
    <w:basedOn w:val="a"/>
    <w:rsid w:val="003D74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8294">
    <w:name w:val="xl8294"/>
    <w:basedOn w:val="a"/>
    <w:rsid w:val="003D7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8295">
    <w:name w:val="xl8295"/>
    <w:basedOn w:val="a"/>
    <w:rsid w:val="003D7484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0"/>
      <w:szCs w:val="20"/>
    </w:rPr>
  </w:style>
  <w:style w:type="paragraph" w:customStyle="1" w:styleId="xl8296">
    <w:name w:val="xl8296"/>
    <w:basedOn w:val="a"/>
    <w:rsid w:val="003D7484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0"/>
      <w:szCs w:val="20"/>
    </w:rPr>
  </w:style>
  <w:style w:type="paragraph" w:customStyle="1" w:styleId="xl8297">
    <w:name w:val="xl8297"/>
    <w:basedOn w:val="a"/>
    <w:rsid w:val="003D7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sz w:val="20"/>
      <w:szCs w:val="20"/>
    </w:rPr>
  </w:style>
  <w:style w:type="paragraph" w:customStyle="1" w:styleId="xl8298">
    <w:name w:val="xl8298"/>
    <w:basedOn w:val="a"/>
    <w:rsid w:val="003D7484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  <w:style w:type="paragraph" w:customStyle="1" w:styleId="xl8299">
    <w:name w:val="xl8299"/>
    <w:basedOn w:val="a"/>
    <w:rsid w:val="003D7484"/>
    <w:pPr>
      <w:pBdr>
        <w:bottom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4"/>
      <w:szCs w:val="24"/>
    </w:rPr>
  </w:style>
  <w:style w:type="paragraph" w:customStyle="1" w:styleId="xl8300">
    <w:name w:val="xl8300"/>
    <w:basedOn w:val="a"/>
    <w:rsid w:val="003D7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EF8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Lenovo</cp:lastModifiedBy>
  <cp:revision>2</cp:revision>
  <cp:lastPrinted>2018-08-28T07:49:00Z</cp:lastPrinted>
  <dcterms:created xsi:type="dcterms:W3CDTF">2018-09-20T08:32:00Z</dcterms:created>
  <dcterms:modified xsi:type="dcterms:W3CDTF">2018-09-20T08:32:00Z</dcterms:modified>
</cp:coreProperties>
</file>