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AE57" w14:textId="77777777" w:rsidR="0033553A" w:rsidRPr="00797DA9" w:rsidRDefault="0033553A" w:rsidP="0033553A">
      <w:pPr>
        <w:rPr>
          <w:rFonts w:ascii="仿宋" w:eastAsia="仿宋" w:hAnsi="仿宋"/>
          <w:sz w:val="28"/>
          <w:szCs w:val="32"/>
        </w:rPr>
      </w:pPr>
      <w:r w:rsidRPr="00797DA9">
        <w:rPr>
          <w:rFonts w:ascii="仿宋" w:eastAsia="仿宋" w:hAnsi="仿宋" w:hint="eastAsia"/>
          <w:sz w:val="28"/>
          <w:szCs w:val="32"/>
        </w:rPr>
        <w:t>附件1</w:t>
      </w:r>
      <w:r>
        <w:rPr>
          <w:rFonts w:ascii="仿宋" w:eastAsia="仿宋" w:hAnsi="仿宋" w:hint="eastAsia"/>
          <w:sz w:val="28"/>
          <w:szCs w:val="32"/>
        </w:rPr>
        <w:t>：</w:t>
      </w:r>
    </w:p>
    <w:p w14:paraId="49B8EB4A" w14:textId="77777777" w:rsidR="0033553A" w:rsidRPr="00797DA9" w:rsidRDefault="0033553A" w:rsidP="0033553A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797DA9">
        <w:rPr>
          <w:rFonts w:ascii="Calibri" w:eastAsia="宋体" w:hAnsi="Calibri" w:cs="Times New Roman" w:hint="eastAsia"/>
          <w:b/>
          <w:bCs/>
          <w:sz w:val="36"/>
          <w:szCs w:val="36"/>
        </w:rPr>
        <w:t>待鉴定藏品持有人及藏品信息登记表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559"/>
        <w:gridCol w:w="3261"/>
        <w:gridCol w:w="3118"/>
        <w:gridCol w:w="1294"/>
      </w:tblGrid>
      <w:tr w:rsidR="0033553A" w14:paraId="22E043C9" w14:textId="77777777" w:rsidTr="002873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62BE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藏品名称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0105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E92A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数量（件）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F3FB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完残情况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CA9D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持有来源及年份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A820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图片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B38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备注</w:t>
            </w:r>
          </w:p>
        </w:tc>
      </w:tr>
      <w:tr w:rsidR="0033553A" w14:paraId="7F17B984" w14:textId="77777777" w:rsidTr="0028737A">
        <w:trPr>
          <w:trHeight w:val="16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3197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30D7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90C7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8FB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243B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D7A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655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33553A" w14:paraId="22D5B3B0" w14:textId="77777777" w:rsidTr="0028737A">
        <w:trPr>
          <w:trHeight w:val="1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F776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431C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976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7DD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484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D85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852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33553A" w14:paraId="1F517055" w14:textId="77777777" w:rsidTr="0028737A">
        <w:trPr>
          <w:trHeight w:val="1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2EDE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2DF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853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6F9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ABB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54B0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E69" w14:textId="77777777" w:rsidR="0033553A" w:rsidRDefault="0033553A" w:rsidP="0028737A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33553A" w14:paraId="1F1F6349" w14:textId="77777777" w:rsidTr="0028737A">
        <w:tc>
          <w:tcPr>
            <w:tcW w:w="13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CB9" w14:textId="77777777" w:rsidR="0033553A" w:rsidRDefault="0033553A" w:rsidP="0028737A">
            <w:pP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鉴定咨询申请人：               </w:t>
            </w:r>
            <w: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 身份证号：</w:t>
            </w:r>
          </w:p>
          <w:p w14:paraId="02735F65" w14:textId="77777777" w:rsidR="0033553A" w:rsidRDefault="0033553A" w:rsidP="0028737A">
            <w:pP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地址：                      </w:t>
            </w:r>
            <w: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    联系电话：</w:t>
            </w:r>
          </w:p>
        </w:tc>
      </w:tr>
    </w:tbl>
    <w:p w14:paraId="5A4AF9A2" w14:textId="77777777" w:rsidR="00142F3B" w:rsidRDefault="0033553A" w:rsidP="0033553A">
      <w:pPr>
        <w:rPr>
          <w:rFonts w:hint="eastAsia"/>
        </w:rPr>
      </w:pPr>
    </w:p>
    <w:sectPr w:rsidR="00142F3B" w:rsidSect="003355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仿宋"/>
    <w:charset w:val="7A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3A"/>
    <w:rsid w:val="00097109"/>
    <w:rsid w:val="0033553A"/>
    <w:rsid w:val="00B6166A"/>
    <w:rsid w:val="00E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3AD"/>
  <w15:chartTrackingRefBased/>
  <w15:docId w15:val="{1ED5625C-5416-4759-BF2A-3012120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2BFF-A92B-4B7F-A771-C902D65E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</dc:creator>
  <cp:keywords/>
  <dc:description/>
  <cp:lastModifiedBy>zhang xin</cp:lastModifiedBy>
  <cp:revision>1</cp:revision>
  <dcterms:created xsi:type="dcterms:W3CDTF">2023-02-08T01:26:00Z</dcterms:created>
  <dcterms:modified xsi:type="dcterms:W3CDTF">2023-02-08T01:28:00Z</dcterms:modified>
</cp:coreProperties>
</file>