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1" w:rsidRDefault="00250911" w:rsidP="00250911">
      <w:pPr>
        <w:spacing w:line="5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附件二</w:t>
      </w:r>
      <w:r>
        <w:rPr>
          <w:rFonts w:ascii="宋体" w:hAnsi="宋体" w:hint="eastAsia"/>
          <w:sz w:val="32"/>
          <w:szCs w:val="32"/>
        </w:rPr>
        <w:t>：</w:t>
      </w:r>
    </w:p>
    <w:p w:rsidR="00250911" w:rsidRDefault="00250911" w:rsidP="00250911">
      <w:pPr>
        <w:spacing w:line="56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贫困类型界定（参考）</w:t>
      </w:r>
    </w:p>
    <w:p w:rsidR="00250911" w:rsidRDefault="00250911" w:rsidP="00250911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  <w:lang w:val="en"/>
        </w:rPr>
      </w:pPr>
      <w:r>
        <w:rPr>
          <w:rFonts w:ascii="宋体" w:hAnsi="宋体" w:hint="eastAsia"/>
          <w:sz w:val="32"/>
          <w:szCs w:val="32"/>
        </w:rPr>
        <w:t>办理贷款学生的家庭经济困难情况</w:t>
      </w:r>
      <w:r>
        <w:rPr>
          <w:rFonts w:ascii="宋体" w:hAnsi="宋体" w:hint="eastAsia"/>
          <w:sz w:val="32"/>
          <w:szCs w:val="32"/>
          <w:lang w:val="en"/>
        </w:rPr>
        <w:t>是否符合以下特征之一，或家庭经济困难，所能获得的收入不足以支付学生在校期间完成学业所需的基本费用：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乡村振兴部门确认的原建档立卡已脱贫家庭学生（A类）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乡村振兴部门确认的脱贫不稳定家庭学生（A类）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乡村振兴部门确认的边缘易致贫家庭学生（A类）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乡村振兴部门确认的突发严重困难家庭学生；（A类）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残联确认的家庭经济难残疾学生（A类）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残联确认的残疾人子女（A类）</w:t>
      </w:r>
      <w:bookmarkStart w:id="0" w:name="_GoBack"/>
      <w:bookmarkEnd w:id="0"/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民政部门确认的低保家庭子女（A类）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民政部门确认的特困供养学生（A类）</w:t>
      </w:r>
      <w:r>
        <w:rPr>
          <w:rFonts w:ascii="仿宋_GB2312" w:eastAsia="仿宋_GB2312" w:hAnsi="Arial" w:cs="Arial"/>
          <w:color w:val="191919"/>
          <w:kern w:val="0"/>
          <w:sz w:val="32"/>
          <w:szCs w:val="32"/>
        </w:rPr>
        <w:t xml:space="preserve"> 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民政部门确认的孤儿(含事实无人抚养人员）（A类）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退役军人部门确认的烈士子女（A类）</w:t>
      </w:r>
    </w:p>
    <w:p w:rsidR="00250911" w:rsidRDefault="00250911" w:rsidP="00250911">
      <w:pPr>
        <w:widowControl/>
        <w:numPr>
          <w:ilvl w:val="0"/>
          <w:numId w:val="1"/>
        </w:numPr>
        <w:shd w:val="clear" w:color="auto" w:fill="FFFFFF"/>
        <w:tabs>
          <w:tab w:val="left" w:pos="786"/>
        </w:tabs>
        <w:spacing w:line="360" w:lineRule="auto"/>
        <w:jc w:val="left"/>
        <w:rPr>
          <w:rFonts w:ascii="仿宋_GB2312" w:eastAsia="仿宋_GB2312" w:hAnsi="Arial" w:cs="Arial"/>
          <w:color w:val="191919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各级工会提供深度相对意外困难职工家庭子女（A类）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仿宋_GB2312" w:eastAsia="仿宋_GB2312" w:hAnsi="仿宋" w:hint="eastAsia"/>
          <w:sz w:val="32"/>
          <w:szCs w:val="32"/>
          <w:lang w:val="en"/>
        </w:rPr>
        <w:t>由于突发事件导致收入骤减或支出骤增的经济困难家庭子女（</w:t>
      </w:r>
      <w:r>
        <w:rPr>
          <w:rFonts w:ascii="仿宋_GB2312" w:eastAsia="仿宋_GB2312" w:hAnsi="仿宋" w:hint="eastAsia"/>
          <w:sz w:val="32"/>
          <w:szCs w:val="32"/>
        </w:rPr>
        <w:t>B类</w:t>
      </w:r>
      <w:r>
        <w:rPr>
          <w:rFonts w:ascii="仿宋_GB2312" w:eastAsia="仿宋_GB2312" w:hAnsi="仿宋" w:hint="eastAsia"/>
          <w:sz w:val="32"/>
          <w:szCs w:val="32"/>
          <w:lang w:val="en"/>
        </w:rPr>
        <w:t>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仿宋_GB2312" w:eastAsia="仿宋_GB2312" w:hAnsi="仿宋" w:hint="eastAsia"/>
          <w:sz w:val="32"/>
          <w:szCs w:val="32"/>
          <w:lang w:val="en"/>
        </w:rPr>
        <w:t>遭受天灾人祸，造成重大损失家庭子女（</w:t>
      </w:r>
      <w:r>
        <w:rPr>
          <w:rFonts w:ascii="仿宋_GB2312" w:eastAsia="仿宋_GB2312" w:hAnsi="仿宋" w:hint="eastAsia"/>
          <w:sz w:val="32"/>
          <w:szCs w:val="32"/>
        </w:rPr>
        <w:t>B类</w:t>
      </w:r>
      <w:r>
        <w:rPr>
          <w:rFonts w:ascii="仿宋_GB2312" w:eastAsia="仿宋_GB2312" w:hAnsi="仿宋" w:hint="eastAsia"/>
          <w:sz w:val="32"/>
          <w:szCs w:val="32"/>
          <w:lang w:val="en"/>
        </w:rPr>
        <w:t>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仿宋_GB2312" w:eastAsia="仿宋_GB2312" w:hAnsi="仿宋" w:hint="eastAsia"/>
          <w:sz w:val="32"/>
          <w:szCs w:val="32"/>
          <w:lang w:val="en"/>
        </w:rPr>
        <w:t>家庭成员或本人患有疾病、因病致贫家庭子女（</w:t>
      </w:r>
      <w:r>
        <w:rPr>
          <w:rFonts w:ascii="仿宋_GB2312" w:eastAsia="仿宋_GB2312" w:hAnsi="仿宋" w:hint="eastAsia"/>
          <w:sz w:val="32"/>
          <w:szCs w:val="32"/>
        </w:rPr>
        <w:t>B类</w:t>
      </w:r>
      <w:r>
        <w:rPr>
          <w:rFonts w:ascii="仿宋_GB2312" w:eastAsia="仿宋_GB2312" w:hAnsi="仿宋" w:hint="eastAsia"/>
          <w:sz w:val="32"/>
          <w:szCs w:val="32"/>
          <w:lang w:val="en"/>
        </w:rPr>
        <w:t>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仿宋_GB2312" w:eastAsia="仿宋_GB2312" w:hAnsi="仿宋" w:hint="eastAsia"/>
          <w:sz w:val="32"/>
          <w:szCs w:val="32"/>
          <w:lang w:val="en"/>
        </w:rPr>
        <w:t>家庭主要收入创造者因故丧失劳动能力的家庭子女（</w:t>
      </w:r>
      <w:r>
        <w:rPr>
          <w:rFonts w:ascii="仿宋_GB2312" w:eastAsia="仿宋_GB2312" w:hAnsi="仿宋" w:hint="eastAsia"/>
          <w:sz w:val="32"/>
          <w:szCs w:val="32"/>
        </w:rPr>
        <w:t>B类</w:t>
      </w:r>
      <w:r>
        <w:rPr>
          <w:rFonts w:ascii="仿宋_GB2312" w:eastAsia="仿宋_GB2312" w:hAnsi="仿宋" w:hint="eastAsia"/>
          <w:sz w:val="32"/>
          <w:szCs w:val="32"/>
          <w:lang w:val="en"/>
        </w:rPr>
        <w:t>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仿宋_GB2312" w:eastAsia="仿宋_GB2312" w:hAnsi="仿宋" w:hint="eastAsia"/>
          <w:sz w:val="32"/>
          <w:szCs w:val="32"/>
          <w:lang w:val="en"/>
        </w:rPr>
        <w:t>无稳定收入的单亲家庭子女（</w:t>
      </w:r>
      <w:r>
        <w:rPr>
          <w:rFonts w:ascii="仿宋_GB2312" w:eastAsia="仿宋_GB2312" w:hAnsi="仿宋" w:hint="eastAsia"/>
          <w:sz w:val="32"/>
          <w:szCs w:val="32"/>
        </w:rPr>
        <w:t>B类</w:t>
      </w:r>
      <w:r>
        <w:rPr>
          <w:rFonts w:ascii="仿宋_GB2312" w:eastAsia="仿宋_GB2312" w:hAnsi="仿宋" w:hint="eastAsia"/>
          <w:sz w:val="32"/>
          <w:szCs w:val="32"/>
          <w:lang w:val="en"/>
        </w:rPr>
        <w:t>）</w:t>
      </w:r>
    </w:p>
    <w:p w:rsidR="00250911" w:rsidRDefault="00250911" w:rsidP="00250911">
      <w:pPr>
        <w:numPr>
          <w:ilvl w:val="0"/>
          <w:numId w:val="1"/>
        </w:numPr>
        <w:tabs>
          <w:tab w:val="left" w:pos="786"/>
        </w:tabs>
        <w:spacing w:line="560" w:lineRule="exact"/>
        <w:rPr>
          <w:rFonts w:ascii="仿宋_GB2312" w:eastAsia="仿宋_GB2312" w:hAnsi="仿宋" w:hint="eastAsia"/>
          <w:sz w:val="32"/>
          <w:szCs w:val="32"/>
          <w:lang w:val="en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</w:rPr>
        <w:t>其他家庭经济困难学生（C类）</w:t>
      </w:r>
    </w:p>
    <w:p w:rsidR="00250911" w:rsidRDefault="00250911" w:rsidP="00250911">
      <w:pPr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以上贫困为学生填写家庭经济情况承诺书进行参考 </w:t>
      </w:r>
    </w:p>
    <w:p w:rsidR="00240E30" w:rsidRPr="00250911" w:rsidRDefault="00D92DFE"/>
    <w:sectPr w:rsidR="00240E30" w:rsidRPr="00250911" w:rsidSect="002509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FE" w:rsidRDefault="00D92DFE" w:rsidP="00250911">
      <w:r>
        <w:separator/>
      </w:r>
    </w:p>
  </w:endnote>
  <w:endnote w:type="continuationSeparator" w:id="0">
    <w:p w:rsidR="00D92DFE" w:rsidRDefault="00D92DFE" w:rsidP="002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FE" w:rsidRDefault="00D92DFE" w:rsidP="00250911">
      <w:r>
        <w:separator/>
      </w:r>
    </w:p>
  </w:footnote>
  <w:footnote w:type="continuationSeparator" w:id="0">
    <w:p w:rsidR="00D92DFE" w:rsidRDefault="00D92DFE" w:rsidP="0025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2FA1"/>
    <w:multiLevelType w:val="multilevel"/>
    <w:tmpl w:val="43152FA1"/>
    <w:lvl w:ilvl="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ascii="宋体" w:hAnsi="宋体"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2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>
      <w:start w:val="1"/>
      <w:numFmt w:val="lowerLetter"/>
      <w:lvlText w:val="%5)"/>
      <w:lvlJc w:val="left"/>
      <w:pPr>
        <w:tabs>
          <w:tab w:val="num" w:pos="2393"/>
        </w:tabs>
        <w:ind w:left="2393" w:hanging="420"/>
      </w:pPr>
    </w:lvl>
    <w:lvl w:ilvl="5">
      <w:start w:val="1"/>
      <w:numFmt w:val="lowerRoman"/>
      <w:lvlText w:val="%6."/>
      <w:lvlJc w:val="right"/>
      <w:pPr>
        <w:tabs>
          <w:tab w:val="num" w:pos="2813"/>
        </w:tabs>
        <w:ind w:left="2813" w:hanging="420"/>
      </w:p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>
      <w:start w:val="1"/>
      <w:numFmt w:val="lowerLetter"/>
      <w:lvlText w:val="%8)"/>
      <w:lvlJc w:val="left"/>
      <w:pPr>
        <w:tabs>
          <w:tab w:val="num" w:pos="3653"/>
        </w:tabs>
        <w:ind w:left="3653" w:hanging="420"/>
      </w:pPr>
    </w:lvl>
    <w:lvl w:ilvl="8">
      <w:start w:val="1"/>
      <w:numFmt w:val="lowerRoman"/>
      <w:lvlText w:val="%9."/>
      <w:lvlJc w:val="right"/>
      <w:pPr>
        <w:tabs>
          <w:tab w:val="num" w:pos="4073"/>
        </w:tabs>
        <w:ind w:left="40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AD"/>
    <w:rsid w:val="00250911"/>
    <w:rsid w:val="004A7CAD"/>
    <w:rsid w:val="0068411C"/>
    <w:rsid w:val="00B80BAD"/>
    <w:rsid w:val="00D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0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0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091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5091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5091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0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0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091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5091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5091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2023-07-24T03:39:00Z</dcterms:created>
  <dcterms:modified xsi:type="dcterms:W3CDTF">2023-07-24T03:40:00Z</dcterms:modified>
</cp:coreProperties>
</file>