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>附件1：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待鉴定藏品持有人及藏品信息登记表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843"/>
        <w:gridCol w:w="1559"/>
        <w:gridCol w:w="3261"/>
        <w:gridCol w:w="3118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藏品名称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质地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数量（件）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完残情况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持有来源及年份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图片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鉴定咨询申请人：    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身份证号：</w:t>
            </w:r>
          </w:p>
          <w:p>
            <w:pPr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地址：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联系电话：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MGE4ZmE4YTg3OWRhOTdhMDA0ZWY5ZjViOThjODUifQ=="/>
  </w:docVars>
  <w:rsids>
    <w:rsidRoot w:val="00000000"/>
    <w:rsid w:val="094251E0"/>
    <w:rsid w:val="224615DF"/>
    <w:rsid w:val="28D2040B"/>
    <w:rsid w:val="4FDA0259"/>
    <w:rsid w:val="4FF260E2"/>
    <w:rsid w:val="606C186F"/>
    <w:rsid w:val="64B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A2BFF-A92B-4B7F-A771-C902D65E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Paragraphs>38</Paragraphs>
  <TotalTime>128</TotalTime>
  <ScaleCrop>false</ScaleCrop>
  <LinksUpToDate>false</LinksUpToDate>
  <CharactersWithSpaces>115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2023-02-08T01:26:00Z</dcterms:created>
  <dc:creator>zhang xin</dc:creator>
  <cp:lastModifiedBy>huy</cp:lastModifiedBy>
  <dcterms:modified xsi:type="dcterms:W3CDTF">2024-02-26T09:01:33Z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E3CD6111828840C5A09139D5ACC664F1</vt:lpwstr>
  </property>
  <property fmtid="{D5CDD505-2E9C-101B-9397-08002B2CF9AE}" pid="3" name="KSOProductBuildVer">
    <vt:lpwstr>2052-11.1.0.9339</vt:lpwstr>
  </property>
</Properties>
</file>