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ED963">
      <w:pPr>
        <w:pStyle w:val="2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E64B9D4">
      <w:pPr>
        <w:pStyle w:val="3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包头市2024年“约惠鹿城”家装厨卫</w:t>
      </w:r>
    </w:p>
    <w:p w14:paraId="63E134B4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“焕新”补贴活动企业申请表</w:t>
      </w:r>
    </w:p>
    <w:bookmarkEnd w:id="0"/>
    <w:p w14:paraId="39E9E3D8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572"/>
        <w:gridCol w:w="2125"/>
        <w:gridCol w:w="2126"/>
      </w:tblGrid>
      <w:tr w14:paraId="4915C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E3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B7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40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DD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A4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04F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3E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企业经营地址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DD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F6F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13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C6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0DA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C8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企业经营范围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3A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0B4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B1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2023年家装厨卫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销售量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C4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5E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2023年家装厨卫销售额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F0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D24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A7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B6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E2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4D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323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0F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49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7D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64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139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80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企业承诺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0C3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我单位将按照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《包头市2024年“约惠鹿城”家装厨卫“焕新”补贴活动实施方案》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有关要求，保证提供的所有申报数据、材料等信息真实有效，并愿意接受有关部门的监督。</w:t>
            </w:r>
          </w:p>
          <w:p w14:paraId="2EE16017"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法定代表人（授权人）签字：      </w:t>
            </w:r>
          </w:p>
          <w:p w14:paraId="6BFF708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（企业公章）         </w:t>
            </w:r>
          </w:p>
          <w:p w14:paraId="65575D10"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2024年  月  日       </w:t>
            </w:r>
          </w:p>
        </w:tc>
      </w:tr>
      <w:tr w14:paraId="1ADBF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159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属地商务主管部门初审意见（盖章）</w:t>
            </w:r>
          </w:p>
          <w:p w14:paraId="1DCA7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47602"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E36AA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MWE2MmYyMWJjNjFkNmQ0NTc2ZDg0MjdkNmI4ZGIifQ=="/>
  </w:docVars>
  <w:rsids>
    <w:rsidRoot w:val="00000000"/>
    <w:rsid w:val="148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afterLines="0" w:line="560" w:lineRule="exact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next w:val="4"/>
    <w:qFormat/>
    <w:uiPriority w:val="0"/>
    <w:pPr>
      <w:ind w:left="420" w:leftChars="200"/>
    </w:pPr>
    <w:rPr>
      <w:rFonts w:ascii="Calibri" w:hAnsi="Calibri" w:eastAsia="宋体" w:cs="Times New Roman"/>
      <w:sz w:val="32"/>
      <w:szCs w:val="32"/>
    </w:rPr>
  </w:style>
  <w:style w:type="paragraph" w:styleId="6">
    <w:name w:val="Body Text First Indent 2"/>
    <w:basedOn w:val="5"/>
    <w:next w:val="1"/>
    <w:qFormat/>
    <w:uiPriority w:val="0"/>
    <w:pPr>
      <w:widowControl/>
      <w:ind w:firstLine="420" w:firstLineChars="200"/>
      <w:jc w:val="left"/>
    </w:pPr>
    <w:rPr>
      <w:rFonts w:ascii="Calibri" w:hAnsi="Calibri" w:eastAsia="宋体" w:cs="Times New Roman"/>
      <w:kern w:val="0"/>
      <w:sz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2024-10-22T01:23:20Z</dcterms:created>
  <dc:creator>HUAWEI</dc:creator>
  <cp:lastModifiedBy>郝郝郝莉媛</cp:lastModifiedBy>
  <dcterms:modified xsi:type="dcterms:W3CDTF">2024-10-22T01:23:42Z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C8D4DB7150294BAA82EB3EBD6FDC44B7_13</vt:lpwstr>
  </property>
</Properties>
</file>